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8F" w:rsidRDefault="00B9368F" w:rsidP="00B9368F">
      <w:pPr>
        <w:jc w:val="center"/>
        <w:rPr>
          <w:rFonts w:asciiTheme="majorHAnsi" w:hAnsiTheme="majorHAnsi"/>
          <w:b/>
          <w:sz w:val="20"/>
          <w:szCs w:val="20"/>
        </w:rPr>
      </w:pPr>
      <w:r>
        <w:rPr>
          <w:rFonts w:asciiTheme="majorHAnsi" w:hAnsiTheme="majorHAnsi"/>
          <w:b/>
          <w:noProof/>
          <w:sz w:val="20"/>
          <w:szCs w:val="20"/>
          <w:lang w:eastAsia="es-ES"/>
        </w:rPr>
        <w:drawing>
          <wp:inline distT="0" distB="0" distL="0" distR="0">
            <wp:extent cx="1162050" cy="1371600"/>
            <wp:effectExtent l="0" t="0" r="0" b="0"/>
            <wp:docPr id="3" name="Imagen 3" descr="C:\Users\USER\Downloads\IMG_20161010_204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_20161010_2047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621" cy="1372274"/>
                    </a:xfrm>
                    <a:prstGeom prst="rect">
                      <a:avLst/>
                    </a:prstGeom>
                    <a:noFill/>
                    <a:ln>
                      <a:noFill/>
                    </a:ln>
                  </pic:spPr>
                </pic:pic>
              </a:graphicData>
            </a:graphic>
          </wp:inline>
        </w:drawing>
      </w:r>
      <w:bookmarkStart w:id="0" w:name="_GoBack"/>
      <w:bookmarkEnd w:id="0"/>
    </w:p>
    <w:p w:rsidR="007D786F" w:rsidRPr="00084FA2" w:rsidRDefault="007D786F" w:rsidP="007D786F">
      <w:pPr>
        <w:rPr>
          <w:rFonts w:asciiTheme="majorHAnsi" w:hAnsiTheme="majorHAnsi"/>
          <w:b/>
          <w:sz w:val="20"/>
          <w:szCs w:val="20"/>
        </w:rPr>
      </w:pPr>
      <w:r w:rsidRPr="00084FA2">
        <w:rPr>
          <w:rFonts w:asciiTheme="majorHAnsi" w:hAnsiTheme="majorHAnsi"/>
          <w:b/>
          <w:sz w:val="20"/>
          <w:szCs w:val="20"/>
        </w:rPr>
        <w:t>DATOS PERSONALES</w:t>
      </w:r>
    </w:p>
    <w:p w:rsidR="007D786F" w:rsidRPr="00084FA2" w:rsidRDefault="007D786F" w:rsidP="007D786F">
      <w:pPr>
        <w:rPr>
          <w:rFonts w:asciiTheme="majorHAnsi" w:hAnsiTheme="majorHAnsi"/>
          <w:sz w:val="20"/>
          <w:szCs w:val="20"/>
        </w:rPr>
      </w:pPr>
      <w:r w:rsidRPr="00084FA2">
        <w:rPr>
          <w:rFonts w:asciiTheme="majorHAnsi" w:hAnsiTheme="majorHAnsi"/>
          <w:b/>
          <w:sz w:val="20"/>
          <w:szCs w:val="20"/>
        </w:rPr>
        <w:t>Nombre</w:t>
      </w:r>
      <w:r>
        <w:rPr>
          <w:rFonts w:asciiTheme="majorHAnsi" w:hAnsiTheme="majorHAnsi"/>
          <w:b/>
          <w:sz w:val="20"/>
          <w:szCs w:val="20"/>
        </w:rPr>
        <w:tab/>
      </w:r>
      <w:r>
        <w:rPr>
          <w:rFonts w:asciiTheme="majorHAnsi" w:hAnsiTheme="majorHAnsi"/>
          <w:b/>
          <w:sz w:val="20"/>
          <w:szCs w:val="20"/>
        </w:rPr>
        <w:tab/>
      </w:r>
      <w:proofErr w:type="spellStart"/>
      <w:r>
        <w:rPr>
          <w:rFonts w:asciiTheme="majorHAnsi" w:hAnsiTheme="majorHAnsi"/>
          <w:sz w:val="20"/>
          <w:szCs w:val="20"/>
        </w:rPr>
        <w:t>Pep</w:t>
      </w:r>
      <w:proofErr w:type="spellEnd"/>
      <w:r w:rsidR="00B9368F">
        <w:rPr>
          <w:rFonts w:asciiTheme="majorHAnsi" w:hAnsiTheme="majorHAnsi"/>
          <w:sz w:val="20"/>
          <w:szCs w:val="20"/>
        </w:rPr>
        <w:t xml:space="preserve">  (José Antonio)</w:t>
      </w:r>
      <w:r w:rsidRPr="00084FA2">
        <w:rPr>
          <w:rFonts w:asciiTheme="majorHAnsi" w:hAnsiTheme="majorHAnsi"/>
          <w:b/>
          <w:sz w:val="20"/>
          <w:szCs w:val="20"/>
        </w:rPr>
        <w:tab/>
      </w:r>
      <w:r w:rsidRPr="00084FA2">
        <w:rPr>
          <w:rFonts w:asciiTheme="majorHAnsi" w:hAnsiTheme="majorHAnsi"/>
          <w:b/>
          <w:sz w:val="20"/>
          <w:szCs w:val="20"/>
        </w:rPr>
        <w:tab/>
      </w:r>
      <w:r w:rsidRPr="00084FA2">
        <w:rPr>
          <w:rFonts w:asciiTheme="majorHAnsi" w:hAnsiTheme="majorHAnsi"/>
          <w:sz w:val="20"/>
          <w:szCs w:val="20"/>
        </w:rPr>
        <w:t xml:space="preserve"> </w:t>
      </w:r>
    </w:p>
    <w:p w:rsidR="007D786F" w:rsidRPr="00084FA2" w:rsidRDefault="007D786F" w:rsidP="007D786F">
      <w:pPr>
        <w:rPr>
          <w:rFonts w:asciiTheme="majorHAnsi" w:hAnsiTheme="majorHAnsi"/>
          <w:sz w:val="20"/>
          <w:szCs w:val="20"/>
        </w:rPr>
      </w:pPr>
      <w:r w:rsidRPr="00084FA2">
        <w:rPr>
          <w:rFonts w:asciiTheme="majorHAnsi" w:hAnsiTheme="majorHAnsi"/>
          <w:b/>
          <w:sz w:val="20"/>
          <w:szCs w:val="20"/>
        </w:rPr>
        <w:t>Apellidos</w:t>
      </w:r>
      <w:r>
        <w:rPr>
          <w:rFonts w:asciiTheme="majorHAnsi" w:hAnsiTheme="majorHAnsi"/>
          <w:b/>
          <w:sz w:val="20"/>
          <w:szCs w:val="20"/>
        </w:rPr>
        <w:tab/>
      </w:r>
      <w:r>
        <w:rPr>
          <w:rFonts w:asciiTheme="majorHAnsi" w:hAnsiTheme="majorHAnsi"/>
          <w:b/>
          <w:sz w:val="20"/>
          <w:szCs w:val="20"/>
        </w:rPr>
        <w:tab/>
      </w:r>
      <w:r>
        <w:rPr>
          <w:rFonts w:asciiTheme="majorHAnsi" w:hAnsiTheme="majorHAnsi"/>
          <w:sz w:val="20"/>
          <w:szCs w:val="20"/>
        </w:rPr>
        <w:t>Martínez Carrión</w:t>
      </w:r>
    </w:p>
    <w:p w:rsidR="007D786F" w:rsidRPr="00084FA2" w:rsidRDefault="007D786F" w:rsidP="007D786F">
      <w:pPr>
        <w:rPr>
          <w:rFonts w:asciiTheme="majorHAnsi" w:hAnsiTheme="majorHAnsi"/>
          <w:sz w:val="20"/>
          <w:szCs w:val="20"/>
        </w:rPr>
      </w:pPr>
      <w:r w:rsidRPr="00084FA2">
        <w:rPr>
          <w:rFonts w:asciiTheme="majorHAnsi" w:hAnsiTheme="majorHAnsi"/>
          <w:b/>
          <w:sz w:val="20"/>
          <w:szCs w:val="20"/>
        </w:rPr>
        <w:t>Teléfono</w:t>
      </w:r>
      <w:r>
        <w:rPr>
          <w:rFonts w:asciiTheme="majorHAnsi" w:hAnsiTheme="majorHAnsi"/>
          <w:b/>
          <w:sz w:val="20"/>
          <w:szCs w:val="20"/>
        </w:rPr>
        <w:tab/>
      </w:r>
      <w:r>
        <w:rPr>
          <w:rFonts w:asciiTheme="majorHAnsi" w:hAnsiTheme="majorHAnsi"/>
          <w:b/>
          <w:sz w:val="20"/>
          <w:szCs w:val="20"/>
        </w:rPr>
        <w:tab/>
      </w:r>
      <w:r>
        <w:rPr>
          <w:rFonts w:asciiTheme="majorHAnsi" w:hAnsiTheme="majorHAnsi"/>
          <w:sz w:val="20"/>
          <w:szCs w:val="20"/>
        </w:rPr>
        <w:t>632 08 43 12</w:t>
      </w:r>
    </w:p>
    <w:p w:rsidR="007D786F" w:rsidRPr="00084FA2" w:rsidRDefault="007D786F" w:rsidP="007D786F">
      <w:pPr>
        <w:rPr>
          <w:rFonts w:asciiTheme="majorHAnsi" w:hAnsiTheme="majorHAnsi"/>
          <w:sz w:val="20"/>
          <w:szCs w:val="20"/>
        </w:rPr>
      </w:pPr>
      <w:r w:rsidRPr="00084FA2">
        <w:rPr>
          <w:rFonts w:asciiTheme="majorHAnsi" w:hAnsiTheme="majorHAnsi"/>
          <w:b/>
          <w:sz w:val="20"/>
          <w:szCs w:val="20"/>
        </w:rPr>
        <w:t>E-mail</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sz w:val="20"/>
          <w:szCs w:val="20"/>
        </w:rPr>
        <w:t>pepmcarrion@gmail.com</w:t>
      </w:r>
    </w:p>
    <w:p w:rsidR="007D786F" w:rsidRDefault="007D786F" w:rsidP="007D786F">
      <w:pPr>
        <w:rPr>
          <w:rFonts w:asciiTheme="majorHAnsi" w:hAnsiTheme="majorHAnsi"/>
          <w:sz w:val="20"/>
          <w:szCs w:val="20"/>
        </w:rPr>
      </w:pPr>
      <w:r w:rsidRPr="00084FA2">
        <w:rPr>
          <w:rFonts w:asciiTheme="majorHAnsi" w:hAnsiTheme="majorHAnsi"/>
          <w:b/>
          <w:sz w:val="20"/>
          <w:szCs w:val="20"/>
        </w:rPr>
        <w:t>Dirección</w:t>
      </w:r>
      <w:r>
        <w:rPr>
          <w:rFonts w:asciiTheme="majorHAnsi" w:hAnsiTheme="majorHAnsi"/>
          <w:b/>
          <w:sz w:val="20"/>
          <w:szCs w:val="20"/>
        </w:rPr>
        <w:tab/>
      </w:r>
      <w:r>
        <w:rPr>
          <w:rFonts w:asciiTheme="majorHAnsi" w:hAnsiTheme="majorHAnsi"/>
          <w:b/>
          <w:sz w:val="20"/>
          <w:szCs w:val="20"/>
        </w:rPr>
        <w:tab/>
      </w:r>
      <w:r>
        <w:rPr>
          <w:rFonts w:asciiTheme="majorHAnsi" w:hAnsiTheme="majorHAnsi"/>
          <w:sz w:val="20"/>
          <w:szCs w:val="20"/>
        </w:rPr>
        <w:t xml:space="preserve">Paseo de </w:t>
      </w:r>
      <w:proofErr w:type="spellStart"/>
      <w:r>
        <w:rPr>
          <w:rFonts w:asciiTheme="majorHAnsi" w:hAnsiTheme="majorHAnsi"/>
          <w:sz w:val="20"/>
          <w:szCs w:val="20"/>
        </w:rPr>
        <w:t>illetes</w:t>
      </w:r>
      <w:proofErr w:type="spellEnd"/>
      <w:r>
        <w:rPr>
          <w:rFonts w:asciiTheme="majorHAnsi" w:hAnsiTheme="majorHAnsi"/>
          <w:sz w:val="20"/>
          <w:szCs w:val="20"/>
        </w:rPr>
        <w:t xml:space="preserve">, </w:t>
      </w:r>
      <w:proofErr w:type="spellStart"/>
      <w:r>
        <w:rPr>
          <w:rFonts w:asciiTheme="majorHAnsi" w:hAnsiTheme="majorHAnsi"/>
          <w:sz w:val="20"/>
          <w:szCs w:val="20"/>
        </w:rPr>
        <w:t>Illetes</w:t>
      </w:r>
      <w:proofErr w:type="spellEnd"/>
      <w:r>
        <w:rPr>
          <w:rFonts w:asciiTheme="majorHAnsi" w:hAnsiTheme="majorHAnsi"/>
          <w:sz w:val="20"/>
          <w:szCs w:val="20"/>
        </w:rPr>
        <w:t>, Mallorca</w:t>
      </w:r>
    </w:p>
    <w:p w:rsidR="007D786F" w:rsidRDefault="007D786F" w:rsidP="007D786F">
      <w:pPr>
        <w:rPr>
          <w:rFonts w:asciiTheme="majorHAnsi" w:hAnsiTheme="majorHAnsi"/>
          <w:b/>
          <w:sz w:val="20"/>
          <w:szCs w:val="20"/>
        </w:rPr>
      </w:pPr>
    </w:p>
    <w:p w:rsidR="007D786F" w:rsidRDefault="007D786F" w:rsidP="007D786F">
      <w:pPr>
        <w:rPr>
          <w:rFonts w:asciiTheme="majorHAnsi" w:hAnsiTheme="majorHAnsi"/>
          <w:b/>
          <w:sz w:val="20"/>
          <w:szCs w:val="20"/>
        </w:rPr>
      </w:pPr>
      <w:r>
        <w:rPr>
          <w:rFonts w:asciiTheme="majorHAnsi" w:hAnsiTheme="majorHAnsi"/>
          <w:b/>
          <w:sz w:val="20"/>
          <w:szCs w:val="20"/>
        </w:rPr>
        <w:t>PERFIL PERSONAL</w:t>
      </w:r>
    </w:p>
    <w:p w:rsidR="007D786F" w:rsidRPr="00C2610A" w:rsidRDefault="007D786F" w:rsidP="007D786F">
      <w:pPr>
        <w:rPr>
          <w:rFonts w:asciiTheme="majorHAnsi" w:hAnsiTheme="majorHAnsi"/>
          <w:sz w:val="20"/>
          <w:szCs w:val="20"/>
        </w:rPr>
      </w:pPr>
      <w:r>
        <w:rPr>
          <w:rFonts w:asciiTheme="majorHAnsi" w:hAnsiTheme="majorHAnsi"/>
          <w:b/>
          <w:sz w:val="20"/>
          <w:szCs w:val="20"/>
        </w:rPr>
        <w:t xml:space="preserve">El estilo. </w:t>
      </w:r>
      <w:r w:rsidRPr="00C2610A">
        <w:rPr>
          <w:rFonts w:asciiTheme="majorHAnsi" w:hAnsiTheme="majorHAnsi"/>
          <w:sz w:val="20"/>
          <w:szCs w:val="20"/>
        </w:rPr>
        <w:t>Idea y estilo de cocina bien definido, tras una larga trayectoria en cocinas de estilo mediterráneo y experiencias alternativas con otras cocinas del mundo. Me defino como cocinero de producto</w:t>
      </w:r>
      <w:r w:rsidR="003C1637">
        <w:rPr>
          <w:rFonts w:asciiTheme="majorHAnsi" w:hAnsiTheme="majorHAnsi"/>
          <w:sz w:val="20"/>
          <w:szCs w:val="20"/>
        </w:rPr>
        <w:t xml:space="preserve"> natural sea de donde sea, con un especial interés en cocina mediterránea, nuestra geografía española y aires</w:t>
      </w:r>
      <w:r w:rsidRPr="00C2610A">
        <w:rPr>
          <w:rFonts w:asciiTheme="majorHAnsi" w:hAnsiTheme="majorHAnsi"/>
          <w:sz w:val="20"/>
          <w:szCs w:val="20"/>
        </w:rPr>
        <w:t xml:space="preserve"> asiáticos, así como conocimientos en cocina centro y sud americana, </w:t>
      </w:r>
      <w:proofErr w:type="gramStart"/>
      <w:r w:rsidRPr="00C2610A">
        <w:rPr>
          <w:rFonts w:asciiTheme="majorHAnsi" w:hAnsiTheme="majorHAnsi"/>
          <w:sz w:val="20"/>
          <w:szCs w:val="20"/>
        </w:rPr>
        <w:t>gracias</w:t>
      </w:r>
      <w:proofErr w:type="gramEnd"/>
      <w:r w:rsidRPr="00C2610A">
        <w:rPr>
          <w:rFonts w:asciiTheme="majorHAnsi" w:hAnsiTheme="majorHAnsi"/>
          <w:sz w:val="20"/>
          <w:szCs w:val="20"/>
        </w:rPr>
        <w:t xml:space="preserve"> a una experiencia laboral en este continente. Partidario de elaboraciones caseras.</w:t>
      </w:r>
    </w:p>
    <w:p w:rsidR="007D786F" w:rsidRPr="00C2610A" w:rsidRDefault="007D786F" w:rsidP="007D786F">
      <w:pPr>
        <w:rPr>
          <w:rFonts w:asciiTheme="majorHAnsi" w:hAnsiTheme="majorHAnsi"/>
          <w:sz w:val="20"/>
          <w:szCs w:val="20"/>
        </w:rPr>
      </w:pPr>
      <w:r w:rsidRPr="00C2610A">
        <w:rPr>
          <w:rFonts w:asciiTheme="majorHAnsi" w:hAnsiTheme="majorHAnsi"/>
          <w:sz w:val="20"/>
          <w:szCs w:val="20"/>
        </w:rPr>
        <w:t xml:space="preserve">Extensos conocimientos en </w:t>
      </w:r>
      <w:proofErr w:type="spellStart"/>
      <w:r w:rsidRPr="00C2610A">
        <w:rPr>
          <w:rFonts w:asciiTheme="majorHAnsi" w:hAnsiTheme="majorHAnsi"/>
          <w:sz w:val="20"/>
          <w:szCs w:val="20"/>
        </w:rPr>
        <w:t>arrocería</w:t>
      </w:r>
      <w:proofErr w:type="spellEnd"/>
      <w:r w:rsidRPr="00C2610A">
        <w:rPr>
          <w:rFonts w:asciiTheme="majorHAnsi" w:hAnsiTheme="majorHAnsi"/>
          <w:sz w:val="20"/>
          <w:szCs w:val="20"/>
        </w:rPr>
        <w:t xml:space="preserve"> contemporánea.</w:t>
      </w:r>
    </w:p>
    <w:p w:rsidR="007D786F" w:rsidRPr="00C2610A" w:rsidRDefault="007D786F" w:rsidP="007D786F">
      <w:pPr>
        <w:rPr>
          <w:rFonts w:asciiTheme="majorHAnsi" w:hAnsiTheme="majorHAnsi"/>
          <w:sz w:val="20"/>
          <w:szCs w:val="20"/>
        </w:rPr>
      </w:pPr>
      <w:r>
        <w:rPr>
          <w:rFonts w:asciiTheme="majorHAnsi" w:hAnsiTheme="majorHAnsi"/>
          <w:b/>
          <w:sz w:val="20"/>
          <w:szCs w:val="20"/>
        </w:rPr>
        <w:t xml:space="preserve">La gestión de costes y escandallos. </w:t>
      </w:r>
      <w:r>
        <w:rPr>
          <w:rFonts w:asciiTheme="majorHAnsi" w:hAnsiTheme="majorHAnsi"/>
          <w:sz w:val="20"/>
          <w:szCs w:val="20"/>
        </w:rPr>
        <w:t>V</w:t>
      </w:r>
      <w:r w:rsidRPr="00C2610A">
        <w:rPr>
          <w:rFonts w:asciiTheme="majorHAnsi" w:hAnsiTheme="majorHAnsi"/>
          <w:sz w:val="20"/>
          <w:szCs w:val="20"/>
        </w:rPr>
        <w:t xml:space="preserve">ocación total por el oficio.  Esto hace que en todo momento mi trabajo pueda ser supervisado por la dirección y poder obtener un seguimiento de viabilidad de proyecto. (Bajo mi punto de vista, en la actualidad el reajuste económico en el mundo empresarial hace que un proyecto creativo y atractivo no sea viable sin un seguimiento de contabilidad a base de crear fichas de escandallos y métodos de trabajo que faciliten las tareas del personal asistente) </w:t>
      </w:r>
    </w:p>
    <w:p w:rsidR="007D786F" w:rsidRPr="00C2610A" w:rsidRDefault="007D786F" w:rsidP="007D786F">
      <w:pPr>
        <w:rPr>
          <w:rFonts w:asciiTheme="majorHAnsi" w:hAnsiTheme="majorHAnsi"/>
          <w:sz w:val="20"/>
          <w:szCs w:val="20"/>
        </w:rPr>
      </w:pPr>
      <w:r>
        <w:rPr>
          <w:rFonts w:asciiTheme="majorHAnsi" w:hAnsiTheme="majorHAnsi"/>
          <w:b/>
          <w:sz w:val="20"/>
          <w:szCs w:val="20"/>
        </w:rPr>
        <w:t xml:space="preserve">La gestión de personal. </w:t>
      </w:r>
      <w:r w:rsidRPr="00C2610A">
        <w:rPr>
          <w:rFonts w:asciiTheme="majorHAnsi" w:hAnsiTheme="majorHAnsi"/>
          <w:sz w:val="20"/>
          <w:szCs w:val="20"/>
        </w:rPr>
        <w:t>Capaz de integrarme en cualquier equipo h</w:t>
      </w:r>
      <w:r>
        <w:rPr>
          <w:rFonts w:asciiTheme="majorHAnsi" w:hAnsiTheme="majorHAnsi"/>
          <w:sz w:val="20"/>
          <w:szCs w:val="20"/>
        </w:rPr>
        <w:t xml:space="preserve">umano, tesón en mis objetivos. </w:t>
      </w:r>
      <w:r w:rsidRPr="00C2610A">
        <w:rPr>
          <w:rFonts w:asciiTheme="majorHAnsi" w:hAnsiTheme="majorHAnsi"/>
          <w:sz w:val="20"/>
          <w:szCs w:val="20"/>
        </w:rPr>
        <w:t>Acostumbrado a trabajar y dirigir bajo presión pequeños y medianos equipos de hasta 8 personas.</w:t>
      </w:r>
    </w:p>
    <w:p w:rsidR="007D786F" w:rsidRDefault="007D786F" w:rsidP="007D786F">
      <w:pPr>
        <w:rPr>
          <w:rFonts w:asciiTheme="majorHAnsi" w:hAnsiTheme="majorHAnsi"/>
          <w:sz w:val="20"/>
          <w:szCs w:val="20"/>
        </w:rPr>
      </w:pPr>
      <w:r w:rsidRPr="00C2610A">
        <w:rPr>
          <w:rFonts w:asciiTheme="majorHAnsi" w:hAnsiTheme="majorHAnsi"/>
          <w:sz w:val="20"/>
          <w:szCs w:val="20"/>
        </w:rPr>
        <w:t>Tras dirigir muchos equipos de trabajo, soy partidario de aplicar métodos de motivación con el personal que trabaja a mi lado, por supuesto, sin perder de vista la normativa de la empresa y la disciplina dentro de un equipo, digamos que una persona que cada día aprende algo nuevo obtiene una motivación adicional que le permite ejecutar sus tareas con mayor efectividad, pero previamente de una manera sutil debe haber entendido que esto es un intercambio de intereses. (Esta persona rinde de una manera más efectiva y a cambio recibe una formación más técnica y personalizada)</w:t>
      </w:r>
    </w:p>
    <w:p w:rsidR="007D786F" w:rsidRPr="00C03C60" w:rsidRDefault="007D786F" w:rsidP="007D786F">
      <w:pPr>
        <w:rPr>
          <w:rFonts w:asciiTheme="majorHAnsi" w:hAnsiTheme="majorHAnsi"/>
          <w:sz w:val="20"/>
          <w:szCs w:val="20"/>
        </w:rPr>
      </w:pPr>
      <w:r>
        <w:rPr>
          <w:rFonts w:asciiTheme="majorHAnsi" w:hAnsiTheme="majorHAnsi"/>
          <w:b/>
          <w:sz w:val="20"/>
          <w:szCs w:val="20"/>
        </w:rPr>
        <w:t xml:space="preserve">La gestión de proveedores. </w:t>
      </w:r>
      <w:r>
        <w:rPr>
          <w:rFonts w:asciiTheme="majorHAnsi" w:hAnsiTheme="majorHAnsi"/>
          <w:sz w:val="20"/>
          <w:szCs w:val="20"/>
        </w:rPr>
        <w:t>Crear vínculos de colaboración entre empresa y proveedor, llegando a conseguir que éste sea un aliado en el proyecto y potencie nuestra marca, objetivo: mejor servicio, mejor precio, mejor calidad de producto.</w:t>
      </w:r>
    </w:p>
    <w:p w:rsidR="004C77A9" w:rsidRDefault="004C77A9" w:rsidP="007D786F">
      <w:pPr>
        <w:rPr>
          <w:rFonts w:asciiTheme="majorHAnsi" w:hAnsiTheme="majorHAnsi"/>
          <w:b/>
          <w:sz w:val="20"/>
          <w:szCs w:val="20"/>
        </w:rPr>
      </w:pPr>
    </w:p>
    <w:p w:rsidR="007D786F" w:rsidRDefault="007D786F" w:rsidP="007D786F">
      <w:pPr>
        <w:rPr>
          <w:rFonts w:asciiTheme="majorHAnsi" w:hAnsiTheme="majorHAnsi"/>
          <w:b/>
          <w:sz w:val="20"/>
          <w:szCs w:val="20"/>
        </w:rPr>
      </w:pPr>
      <w:r>
        <w:rPr>
          <w:rFonts w:asciiTheme="majorHAnsi" w:hAnsiTheme="majorHAnsi"/>
          <w:b/>
          <w:sz w:val="20"/>
          <w:szCs w:val="20"/>
        </w:rPr>
        <w:lastRenderedPageBreak/>
        <w:t>ESTUDIOS</w:t>
      </w:r>
    </w:p>
    <w:p w:rsidR="007D786F" w:rsidRDefault="007D786F" w:rsidP="007D786F">
      <w:pPr>
        <w:rPr>
          <w:rFonts w:asciiTheme="majorHAnsi" w:hAnsiTheme="majorHAnsi"/>
          <w:sz w:val="20"/>
          <w:szCs w:val="20"/>
        </w:rPr>
      </w:pPr>
      <w:r>
        <w:rPr>
          <w:rFonts w:asciiTheme="majorHAnsi" w:hAnsiTheme="majorHAnsi"/>
          <w:sz w:val="20"/>
          <w:szCs w:val="20"/>
        </w:rPr>
        <w:t>PUBLICIDAD. 1993-1995.  Instituto Superior de Marketing (Barcelona)</w:t>
      </w:r>
    </w:p>
    <w:p w:rsidR="007D786F" w:rsidRDefault="007D786F" w:rsidP="007D786F">
      <w:pPr>
        <w:rPr>
          <w:rFonts w:asciiTheme="majorHAnsi" w:hAnsiTheme="majorHAnsi"/>
          <w:sz w:val="20"/>
          <w:szCs w:val="20"/>
        </w:rPr>
      </w:pPr>
      <w:r>
        <w:rPr>
          <w:rFonts w:asciiTheme="majorHAnsi" w:hAnsiTheme="majorHAnsi"/>
          <w:sz w:val="20"/>
          <w:szCs w:val="20"/>
        </w:rPr>
        <w:t xml:space="preserve">FP-1 DELINEACIÓN.  1985-1987 Agustí Serra i </w:t>
      </w:r>
      <w:proofErr w:type="spellStart"/>
      <w:r>
        <w:rPr>
          <w:rFonts w:asciiTheme="majorHAnsi" w:hAnsiTheme="majorHAnsi"/>
          <w:sz w:val="20"/>
          <w:szCs w:val="20"/>
        </w:rPr>
        <w:t>Fontanet</w:t>
      </w:r>
      <w:proofErr w:type="spellEnd"/>
      <w:r>
        <w:rPr>
          <w:rFonts w:asciiTheme="majorHAnsi" w:hAnsiTheme="majorHAnsi"/>
          <w:sz w:val="20"/>
          <w:szCs w:val="20"/>
        </w:rPr>
        <w:t xml:space="preserve"> (Sabadell)</w:t>
      </w:r>
    </w:p>
    <w:p w:rsidR="007D786F" w:rsidRDefault="007D786F" w:rsidP="007D786F">
      <w:pPr>
        <w:rPr>
          <w:rFonts w:asciiTheme="majorHAnsi" w:hAnsiTheme="majorHAnsi"/>
          <w:sz w:val="20"/>
          <w:szCs w:val="20"/>
        </w:rPr>
      </w:pPr>
      <w:r>
        <w:rPr>
          <w:rFonts w:asciiTheme="majorHAnsi" w:hAnsiTheme="majorHAnsi"/>
          <w:sz w:val="20"/>
          <w:szCs w:val="20"/>
        </w:rPr>
        <w:t>E.G.B. Academia Bertrán (Sabadell)</w:t>
      </w:r>
    </w:p>
    <w:p w:rsidR="007D786F" w:rsidRDefault="007D786F" w:rsidP="007D786F">
      <w:pPr>
        <w:rPr>
          <w:rFonts w:asciiTheme="majorHAnsi" w:hAnsiTheme="majorHAnsi"/>
          <w:sz w:val="20"/>
          <w:szCs w:val="20"/>
        </w:rPr>
      </w:pPr>
    </w:p>
    <w:p w:rsidR="007D786F" w:rsidRDefault="00B9368F" w:rsidP="007D786F">
      <w:pPr>
        <w:rPr>
          <w:rFonts w:asciiTheme="majorHAnsi" w:hAnsiTheme="majorHAnsi"/>
          <w:b/>
          <w:sz w:val="20"/>
          <w:szCs w:val="20"/>
        </w:rPr>
      </w:pPr>
      <w:r>
        <w:rPr>
          <w:rFonts w:asciiTheme="majorHAnsi" w:hAnsiTheme="majorHAnsi"/>
          <w:b/>
          <w:sz w:val="20"/>
          <w:szCs w:val="20"/>
        </w:rPr>
        <w:t>APTITUDES Y ESTUDIOS AUTODIDACTAS RELACIONADOS CON LA HOSTELERÍA</w:t>
      </w:r>
    </w:p>
    <w:p w:rsidR="007D786F" w:rsidRDefault="007D786F" w:rsidP="007D786F">
      <w:pPr>
        <w:rPr>
          <w:rFonts w:asciiTheme="majorHAnsi" w:hAnsiTheme="majorHAnsi"/>
          <w:sz w:val="20"/>
          <w:szCs w:val="20"/>
        </w:rPr>
      </w:pPr>
      <w:r>
        <w:rPr>
          <w:rFonts w:asciiTheme="majorHAnsi" w:hAnsiTheme="majorHAnsi"/>
          <w:sz w:val="20"/>
          <w:szCs w:val="20"/>
        </w:rPr>
        <w:t>Mediterránea Arroz Fusión. 2006-2008. Plataforma profesional creada por 5 cocineros interesados en el arroz como producto (origen, elaboración, variedades)</w:t>
      </w:r>
    </w:p>
    <w:p w:rsidR="007D786F" w:rsidRDefault="007D786F" w:rsidP="007D786F">
      <w:pPr>
        <w:rPr>
          <w:rFonts w:asciiTheme="majorHAnsi" w:hAnsiTheme="majorHAnsi"/>
          <w:sz w:val="20"/>
          <w:szCs w:val="20"/>
        </w:rPr>
      </w:pPr>
      <w:r>
        <w:rPr>
          <w:rFonts w:asciiTheme="majorHAnsi" w:hAnsiTheme="majorHAnsi"/>
          <w:sz w:val="20"/>
          <w:szCs w:val="20"/>
        </w:rPr>
        <w:t xml:space="preserve">Arroces Contemporáneos, 2007-2008.  Curso autodidacta, siguiendo el método de Quique </w:t>
      </w:r>
      <w:proofErr w:type="spellStart"/>
      <w:r>
        <w:rPr>
          <w:rFonts w:asciiTheme="majorHAnsi" w:hAnsiTheme="majorHAnsi"/>
          <w:sz w:val="20"/>
          <w:szCs w:val="20"/>
        </w:rPr>
        <w:t>Dacosta</w:t>
      </w:r>
      <w:proofErr w:type="spellEnd"/>
    </w:p>
    <w:p w:rsidR="007D786F" w:rsidRDefault="007D786F" w:rsidP="007D786F">
      <w:pPr>
        <w:rPr>
          <w:rFonts w:asciiTheme="majorHAnsi" w:hAnsiTheme="majorHAnsi"/>
          <w:sz w:val="20"/>
          <w:szCs w:val="20"/>
        </w:rPr>
      </w:pPr>
      <w:r>
        <w:rPr>
          <w:rFonts w:asciiTheme="majorHAnsi" w:hAnsiTheme="majorHAnsi"/>
          <w:sz w:val="20"/>
          <w:szCs w:val="20"/>
        </w:rPr>
        <w:t>Cocina al Vacío. 2005-2006 Conservación y cocción, Joan Roca</w:t>
      </w:r>
    </w:p>
    <w:p w:rsidR="007D786F" w:rsidRDefault="007D786F" w:rsidP="007D786F">
      <w:pPr>
        <w:rPr>
          <w:rFonts w:asciiTheme="majorHAnsi" w:hAnsiTheme="majorHAnsi"/>
          <w:sz w:val="20"/>
          <w:szCs w:val="20"/>
        </w:rPr>
      </w:pPr>
      <w:r>
        <w:rPr>
          <w:rFonts w:asciiTheme="majorHAnsi" w:hAnsiTheme="majorHAnsi"/>
          <w:sz w:val="20"/>
          <w:szCs w:val="20"/>
        </w:rPr>
        <w:t xml:space="preserve">Gestión de Cocina y Restaurante. Curso autodidacta, siguiendo el método de Luís </w:t>
      </w:r>
      <w:proofErr w:type="spellStart"/>
      <w:r>
        <w:rPr>
          <w:rFonts w:asciiTheme="majorHAnsi" w:hAnsiTheme="majorHAnsi"/>
          <w:sz w:val="20"/>
          <w:szCs w:val="20"/>
        </w:rPr>
        <w:t>Irízar</w:t>
      </w:r>
      <w:proofErr w:type="spellEnd"/>
    </w:p>
    <w:p w:rsidR="00B9368F" w:rsidRDefault="00B9368F" w:rsidP="007D786F">
      <w:pPr>
        <w:rPr>
          <w:rFonts w:asciiTheme="majorHAnsi" w:hAnsiTheme="majorHAnsi"/>
          <w:sz w:val="20"/>
          <w:szCs w:val="20"/>
        </w:rPr>
      </w:pPr>
      <w:r>
        <w:rPr>
          <w:rFonts w:asciiTheme="majorHAnsi" w:hAnsiTheme="majorHAnsi"/>
          <w:sz w:val="20"/>
          <w:szCs w:val="20"/>
        </w:rPr>
        <w:t>Negociación con proveedores</w:t>
      </w:r>
    </w:p>
    <w:p w:rsidR="00B9368F" w:rsidRDefault="00B9368F" w:rsidP="007D786F">
      <w:pPr>
        <w:rPr>
          <w:rFonts w:asciiTheme="majorHAnsi" w:hAnsiTheme="majorHAnsi"/>
          <w:sz w:val="20"/>
          <w:szCs w:val="20"/>
        </w:rPr>
      </w:pPr>
      <w:r>
        <w:rPr>
          <w:rFonts w:asciiTheme="majorHAnsi" w:hAnsiTheme="majorHAnsi"/>
          <w:sz w:val="20"/>
          <w:szCs w:val="20"/>
        </w:rPr>
        <w:t>Constante evolución</w:t>
      </w:r>
    </w:p>
    <w:p w:rsidR="00B9368F" w:rsidRDefault="00B9368F" w:rsidP="007D786F">
      <w:pPr>
        <w:rPr>
          <w:rFonts w:asciiTheme="majorHAnsi" w:hAnsiTheme="majorHAnsi"/>
          <w:sz w:val="20"/>
          <w:szCs w:val="20"/>
        </w:rPr>
      </w:pPr>
      <w:r>
        <w:rPr>
          <w:rFonts w:asciiTheme="majorHAnsi" w:hAnsiTheme="majorHAnsi"/>
          <w:sz w:val="20"/>
          <w:szCs w:val="20"/>
        </w:rPr>
        <w:t>Tesón por mis objetivos</w:t>
      </w:r>
    </w:p>
    <w:p w:rsidR="00B9368F" w:rsidRDefault="00B9368F" w:rsidP="007D786F">
      <w:pPr>
        <w:rPr>
          <w:rFonts w:asciiTheme="majorHAnsi" w:hAnsiTheme="majorHAnsi"/>
          <w:sz w:val="20"/>
          <w:szCs w:val="20"/>
        </w:rPr>
      </w:pPr>
      <w:r>
        <w:rPr>
          <w:rFonts w:asciiTheme="majorHAnsi" w:hAnsiTheme="majorHAnsi"/>
          <w:sz w:val="20"/>
          <w:szCs w:val="20"/>
        </w:rPr>
        <w:t>Gestión de contratación y negociación de eventos</w:t>
      </w:r>
    </w:p>
    <w:p w:rsidR="00B9368F" w:rsidRDefault="00B9368F" w:rsidP="007D786F">
      <w:pPr>
        <w:rPr>
          <w:rFonts w:asciiTheme="majorHAnsi" w:hAnsiTheme="majorHAnsi"/>
          <w:sz w:val="20"/>
          <w:szCs w:val="20"/>
        </w:rPr>
      </w:pPr>
      <w:r>
        <w:rPr>
          <w:rFonts w:asciiTheme="majorHAnsi" w:hAnsiTheme="majorHAnsi"/>
          <w:sz w:val="20"/>
          <w:szCs w:val="20"/>
        </w:rPr>
        <w:t>Gestión de costes y escandallos</w:t>
      </w:r>
    </w:p>
    <w:p w:rsidR="00B9368F" w:rsidRDefault="00B9368F" w:rsidP="007D786F">
      <w:pPr>
        <w:rPr>
          <w:rFonts w:asciiTheme="majorHAnsi" w:hAnsiTheme="majorHAnsi"/>
          <w:sz w:val="20"/>
          <w:szCs w:val="20"/>
        </w:rPr>
      </w:pPr>
      <w:r>
        <w:rPr>
          <w:rFonts w:asciiTheme="majorHAnsi" w:hAnsiTheme="majorHAnsi"/>
          <w:sz w:val="20"/>
          <w:szCs w:val="20"/>
        </w:rPr>
        <w:t>Formación de personal</w:t>
      </w:r>
    </w:p>
    <w:p w:rsidR="00B9368F" w:rsidRDefault="00B9368F" w:rsidP="007D786F">
      <w:pPr>
        <w:rPr>
          <w:rFonts w:asciiTheme="majorHAnsi" w:hAnsiTheme="majorHAnsi"/>
          <w:sz w:val="20"/>
          <w:szCs w:val="20"/>
        </w:rPr>
      </w:pPr>
    </w:p>
    <w:p w:rsidR="007D786F" w:rsidRDefault="007D786F" w:rsidP="007D786F">
      <w:pPr>
        <w:rPr>
          <w:rFonts w:asciiTheme="majorHAnsi" w:hAnsiTheme="majorHAnsi"/>
          <w:b/>
          <w:sz w:val="20"/>
          <w:szCs w:val="20"/>
        </w:rPr>
      </w:pPr>
      <w:r>
        <w:rPr>
          <w:rFonts w:asciiTheme="majorHAnsi" w:hAnsiTheme="majorHAnsi"/>
          <w:b/>
          <w:sz w:val="20"/>
          <w:szCs w:val="20"/>
        </w:rPr>
        <w:t>INFORMÁTICA</w:t>
      </w:r>
    </w:p>
    <w:p w:rsidR="007D786F" w:rsidRDefault="007D786F" w:rsidP="007D786F">
      <w:pPr>
        <w:rPr>
          <w:rFonts w:asciiTheme="majorHAnsi" w:hAnsiTheme="majorHAnsi"/>
          <w:sz w:val="20"/>
          <w:szCs w:val="20"/>
        </w:rPr>
      </w:pPr>
      <w:r>
        <w:rPr>
          <w:rFonts w:asciiTheme="majorHAnsi" w:hAnsiTheme="majorHAnsi"/>
          <w:sz w:val="20"/>
          <w:szCs w:val="20"/>
        </w:rPr>
        <w:t>EXCEL</w:t>
      </w:r>
      <w:r w:rsidR="001C253E">
        <w:rPr>
          <w:rFonts w:asciiTheme="majorHAnsi" w:hAnsiTheme="majorHAnsi"/>
          <w:sz w:val="20"/>
          <w:szCs w:val="20"/>
        </w:rPr>
        <w:t>- Avanzado</w:t>
      </w:r>
      <w:r>
        <w:rPr>
          <w:rFonts w:asciiTheme="majorHAnsi" w:hAnsiTheme="majorHAnsi"/>
          <w:sz w:val="20"/>
          <w:szCs w:val="20"/>
        </w:rPr>
        <w:t xml:space="preserve"> y WORD</w:t>
      </w:r>
      <w:r w:rsidR="001C253E">
        <w:rPr>
          <w:rFonts w:asciiTheme="majorHAnsi" w:hAnsiTheme="majorHAnsi"/>
          <w:sz w:val="20"/>
          <w:szCs w:val="20"/>
        </w:rPr>
        <w:t>- Avanzado</w:t>
      </w:r>
    </w:p>
    <w:p w:rsidR="007D786F" w:rsidRDefault="007D786F" w:rsidP="007D786F">
      <w:pPr>
        <w:rPr>
          <w:rFonts w:asciiTheme="majorHAnsi" w:hAnsiTheme="majorHAnsi"/>
          <w:sz w:val="20"/>
          <w:szCs w:val="20"/>
        </w:rPr>
      </w:pPr>
    </w:p>
    <w:p w:rsidR="007D786F" w:rsidRDefault="007D786F" w:rsidP="007D786F">
      <w:pPr>
        <w:rPr>
          <w:rFonts w:asciiTheme="majorHAnsi" w:hAnsiTheme="majorHAnsi"/>
          <w:b/>
          <w:sz w:val="20"/>
          <w:szCs w:val="20"/>
        </w:rPr>
      </w:pPr>
      <w:r>
        <w:rPr>
          <w:rFonts w:asciiTheme="majorHAnsi" w:hAnsiTheme="majorHAnsi"/>
          <w:b/>
          <w:sz w:val="20"/>
          <w:szCs w:val="20"/>
        </w:rPr>
        <w:t>IDIOMAS</w:t>
      </w:r>
    </w:p>
    <w:p w:rsidR="007D786F" w:rsidRDefault="007D786F" w:rsidP="007D786F">
      <w:pPr>
        <w:rPr>
          <w:rFonts w:asciiTheme="majorHAnsi" w:hAnsiTheme="majorHAnsi"/>
          <w:b/>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sz w:val="20"/>
          <w:szCs w:val="20"/>
        </w:rPr>
        <w:t>Escrito</w:t>
      </w:r>
      <w:r>
        <w:rPr>
          <w:rFonts w:asciiTheme="majorHAnsi" w:hAnsiTheme="majorHAnsi"/>
          <w:b/>
          <w:sz w:val="20"/>
          <w:szCs w:val="20"/>
        </w:rPr>
        <w:tab/>
      </w:r>
      <w:r>
        <w:rPr>
          <w:rFonts w:asciiTheme="majorHAnsi" w:hAnsiTheme="majorHAnsi"/>
          <w:b/>
          <w:sz w:val="20"/>
          <w:szCs w:val="20"/>
        </w:rPr>
        <w:tab/>
        <w:t>hablado</w:t>
      </w:r>
    </w:p>
    <w:p w:rsidR="007D786F" w:rsidRDefault="007D786F" w:rsidP="007D786F">
      <w:pPr>
        <w:rPr>
          <w:rFonts w:asciiTheme="majorHAnsi" w:hAnsiTheme="majorHAnsi"/>
          <w:sz w:val="20"/>
          <w:szCs w:val="20"/>
        </w:rPr>
      </w:pPr>
      <w:r>
        <w:rPr>
          <w:rFonts w:asciiTheme="majorHAnsi" w:hAnsiTheme="majorHAnsi"/>
          <w:sz w:val="20"/>
          <w:szCs w:val="20"/>
        </w:rPr>
        <w:t>CASTELLANO</w:t>
      </w:r>
      <w:r>
        <w:rPr>
          <w:rFonts w:asciiTheme="majorHAnsi" w:hAnsiTheme="majorHAnsi"/>
          <w:sz w:val="20"/>
          <w:szCs w:val="20"/>
        </w:rPr>
        <w:tab/>
      </w:r>
      <w:r>
        <w:rPr>
          <w:rFonts w:asciiTheme="majorHAnsi" w:hAnsiTheme="majorHAnsi"/>
          <w:sz w:val="20"/>
          <w:szCs w:val="20"/>
        </w:rPr>
        <w:tab/>
        <w:t>excelente</w:t>
      </w:r>
      <w:r>
        <w:rPr>
          <w:rFonts w:asciiTheme="majorHAnsi" w:hAnsiTheme="majorHAnsi"/>
          <w:sz w:val="20"/>
          <w:szCs w:val="20"/>
        </w:rPr>
        <w:tab/>
      </w:r>
      <w:proofErr w:type="spellStart"/>
      <w:r>
        <w:rPr>
          <w:rFonts w:asciiTheme="majorHAnsi" w:hAnsiTheme="majorHAnsi"/>
          <w:sz w:val="20"/>
          <w:szCs w:val="20"/>
        </w:rPr>
        <w:t>excelente</w:t>
      </w:r>
      <w:proofErr w:type="spellEnd"/>
    </w:p>
    <w:p w:rsidR="007D786F" w:rsidRDefault="007D786F" w:rsidP="007D786F">
      <w:pPr>
        <w:rPr>
          <w:rFonts w:asciiTheme="majorHAnsi" w:hAnsiTheme="majorHAnsi"/>
          <w:sz w:val="20"/>
          <w:szCs w:val="20"/>
        </w:rPr>
      </w:pPr>
      <w:r>
        <w:rPr>
          <w:rFonts w:asciiTheme="majorHAnsi" w:hAnsiTheme="majorHAnsi"/>
          <w:sz w:val="20"/>
          <w:szCs w:val="20"/>
        </w:rPr>
        <w:t>CATALÁN</w:t>
      </w:r>
      <w:r>
        <w:rPr>
          <w:rFonts w:asciiTheme="majorHAnsi" w:hAnsiTheme="majorHAnsi"/>
          <w:sz w:val="20"/>
          <w:szCs w:val="20"/>
        </w:rPr>
        <w:tab/>
      </w:r>
      <w:r>
        <w:rPr>
          <w:rFonts w:asciiTheme="majorHAnsi" w:hAnsiTheme="majorHAnsi"/>
          <w:sz w:val="20"/>
          <w:szCs w:val="20"/>
        </w:rPr>
        <w:tab/>
        <w:t>excelente</w:t>
      </w:r>
      <w:r>
        <w:rPr>
          <w:rFonts w:asciiTheme="majorHAnsi" w:hAnsiTheme="majorHAnsi"/>
          <w:sz w:val="20"/>
          <w:szCs w:val="20"/>
        </w:rPr>
        <w:tab/>
      </w:r>
      <w:proofErr w:type="spellStart"/>
      <w:r>
        <w:rPr>
          <w:rFonts w:asciiTheme="majorHAnsi" w:hAnsiTheme="majorHAnsi"/>
          <w:sz w:val="20"/>
          <w:szCs w:val="20"/>
        </w:rPr>
        <w:t>excelente</w:t>
      </w:r>
      <w:proofErr w:type="spellEnd"/>
    </w:p>
    <w:p w:rsidR="007D786F" w:rsidRDefault="007D786F" w:rsidP="007D786F">
      <w:pPr>
        <w:rPr>
          <w:rFonts w:asciiTheme="majorHAnsi" w:hAnsiTheme="majorHAnsi"/>
          <w:sz w:val="20"/>
          <w:szCs w:val="20"/>
        </w:rPr>
      </w:pPr>
      <w:r>
        <w:rPr>
          <w:rFonts w:asciiTheme="majorHAnsi" w:hAnsiTheme="majorHAnsi"/>
          <w:sz w:val="20"/>
          <w:szCs w:val="20"/>
        </w:rPr>
        <w:t>INGLÉS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bien</w:t>
      </w:r>
      <w:r>
        <w:rPr>
          <w:rFonts w:asciiTheme="majorHAnsi" w:hAnsiTheme="majorHAnsi"/>
          <w:sz w:val="20"/>
          <w:szCs w:val="20"/>
        </w:rPr>
        <w:tab/>
      </w:r>
      <w:r>
        <w:rPr>
          <w:rFonts w:asciiTheme="majorHAnsi" w:hAnsiTheme="majorHAnsi"/>
          <w:sz w:val="20"/>
          <w:szCs w:val="20"/>
        </w:rPr>
        <w:tab/>
        <w:t>básico</w:t>
      </w:r>
    </w:p>
    <w:p w:rsidR="007D786F" w:rsidRDefault="007D786F" w:rsidP="007D786F">
      <w:pPr>
        <w:rPr>
          <w:rFonts w:asciiTheme="majorHAnsi" w:hAnsiTheme="majorHAnsi"/>
          <w:sz w:val="20"/>
          <w:szCs w:val="20"/>
        </w:rPr>
      </w:pPr>
    </w:p>
    <w:p w:rsidR="007D786F" w:rsidRDefault="007D786F" w:rsidP="007D786F">
      <w:pPr>
        <w:rPr>
          <w:rFonts w:asciiTheme="majorHAnsi" w:hAnsiTheme="majorHAnsi"/>
          <w:b/>
          <w:sz w:val="20"/>
          <w:szCs w:val="20"/>
        </w:rPr>
      </w:pPr>
      <w:r>
        <w:rPr>
          <w:rFonts w:asciiTheme="majorHAnsi" w:hAnsiTheme="majorHAnsi"/>
          <w:b/>
          <w:sz w:val="20"/>
          <w:szCs w:val="20"/>
        </w:rPr>
        <w:t>OTROS</w:t>
      </w:r>
    </w:p>
    <w:p w:rsidR="007D786F" w:rsidRDefault="007D786F" w:rsidP="007D786F">
      <w:pPr>
        <w:rPr>
          <w:rFonts w:asciiTheme="majorHAnsi" w:hAnsiTheme="majorHAnsi"/>
          <w:sz w:val="20"/>
          <w:szCs w:val="20"/>
        </w:rPr>
      </w:pPr>
      <w:r>
        <w:rPr>
          <w:rFonts w:asciiTheme="majorHAnsi" w:hAnsiTheme="majorHAnsi"/>
          <w:sz w:val="20"/>
          <w:szCs w:val="20"/>
        </w:rPr>
        <w:t>CARNET DE CONDUCIR B-1, con vehículo propio</w:t>
      </w:r>
    </w:p>
    <w:p w:rsidR="00B9368F" w:rsidRDefault="00B9368F" w:rsidP="007D786F">
      <w:pPr>
        <w:rPr>
          <w:rFonts w:asciiTheme="majorHAnsi" w:hAnsiTheme="majorHAnsi"/>
          <w:sz w:val="20"/>
          <w:szCs w:val="20"/>
        </w:rPr>
      </w:pPr>
    </w:p>
    <w:p w:rsidR="007D786F" w:rsidRDefault="007D786F" w:rsidP="007D786F">
      <w:pPr>
        <w:rPr>
          <w:rFonts w:asciiTheme="majorHAnsi" w:hAnsiTheme="majorHAnsi"/>
          <w:b/>
          <w:sz w:val="20"/>
          <w:szCs w:val="20"/>
        </w:rPr>
      </w:pPr>
      <w:r>
        <w:rPr>
          <w:rFonts w:asciiTheme="majorHAnsi" w:hAnsiTheme="majorHAnsi"/>
          <w:b/>
          <w:sz w:val="20"/>
          <w:szCs w:val="20"/>
        </w:rPr>
        <w:lastRenderedPageBreak/>
        <w:t>EXPERIENCIA LABORAL</w:t>
      </w:r>
    </w:p>
    <w:p w:rsidR="007D786F" w:rsidRDefault="007D786F" w:rsidP="007D786F">
      <w:pPr>
        <w:rPr>
          <w:rFonts w:asciiTheme="majorHAnsi" w:hAnsiTheme="majorHAnsi"/>
          <w:sz w:val="20"/>
          <w:szCs w:val="20"/>
        </w:rPr>
      </w:pPr>
      <w:r>
        <w:rPr>
          <w:rFonts w:asciiTheme="majorHAnsi" w:hAnsiTheme="majorHAnsi"/>
          <w:b/>
          <w:sz w:val="20"/>
          <w:szCs w:val="20"/>
        </w:rPr>
        <w:t>2012-2016</w:t>
      </w:r>
      <w:r>
        <w:rPr>
          <w:rFonts w:asciiTheme="majorHAnsi" w:hAnsiTheme="majorHAnsi"/>
          <w:b/>
          <w:sz w:val="20"/>
          <w:szCs w:val="20"/>
        </w:rPr>
        <w:tab/>
      </w:r>
      <w:r>
        <w:rPr>
          <w:rFonts w:asciiTheme="majorHAnsi" w:hAnsiTheme="majorHAnsi"/>
          <w:sz w:val="20"/>
          <w:szCs w:val="20"/>
        </w:rPr>
        <w:t xml:space="preserve">Gerente. Restaurante Oleo Santo. </w:t>
      </w:r>
      <w:proofErr w:type="spellStart"/>
      <w:r>
        <w:rPr>
          <w:rFonts w:asciiTheme="majorHAnsi" w:hAnsiTheme="majorHAnsi"/>
          <w:sz w:val="20"/>
          <w:szCs w:val="20"/>
        </w:rPr>
        <w:t>Mont</w:t>
      </w:r>
      <w:proofErr w:type="spellEnd"/>
      <w:r>
        <w:rPr>
          <w:rFonts w:asciiTheme="majorHAnsi" w:hAnsiTheme="majorHAnsi"/>
          <w:sz w:val="20"/>
          <w:szCs w:val="20"/>
        </w:rPr>
        <w:t xml:space="preserve"> </w:t>
      </w:r>
      <w:proofErr w:type="spellStart"/>
      <w:r>
        <w:rPr>
          <w:rFonts w:asciiTheme="majorHAnsi" w:hAnsiTheme="majorHAnsi"/>
          <w:sz w:val="20"/>
          <w:szCs w:val="20"/>
        </w:rPr>
        <w:t>roig</w:t>
      </w:r>
      <w:proofErr w:type="spellEnd"/>
      <w:r>
        <w:rPr>
          <w:rFonts w:asciiTheme="majorHAnsi" w:hAnsiTheme="majorHAnsi"/>
          <w:sz w:val="20"/>
          <w:szCs w:val="20"/>
        </w:rPr>
        <w:t xml:space="preserve"> del Camp, Tarragona</w:t>
      </w:r>
    </w:p>
    <w:p w:rsidR="007D786F" w:rsidRDefault="007D786F" w:rsidP="007D786F">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Gestión general del restaurante, Jefe de cocina. Equipo de 3 cocineros y 3 camarero Especializado en cocina mediterránea y toques del mundo, prestando una atención especial por el aceite de oliva, debido a su situación geográfica. Capacidad para 50 comensales, sirviendo carta y menú gastronómico.</w:t>
      </w:r>
    </w:p>
    <w:p w:rsidR="007D786F" w:rsidRDefault="007D786F" w:rsidP="007D786F">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 xml:space="preserve">Referencias: visitar </w:t>
      </w:r>
      <w:hyperlink r:id="rId6" w:history="1">
        <w:r w:rsidRPr="006D3C75">
          <w:rPr>
            <w:rStyle w:val="Hipervnculo"/>
            <w:rFonts w:asciiTheme="majorHAnsi" w:hAnsiTheme="majorHAnsi"/>
            <w:sz w:val="20"/>
            <w:szCs w:val="20"/>
          </w:rPr>
          <w:t>www.oleosantorestaurant.com</w:t>
        </w:r>
      </w:hyperlink>
      <w:r>
        <w:rPr>
          <w:rFonts w:asciiTheme="majorHAnsi" w:hAnsiTheme="majorHAnsi"/>
          <w:sz w:val="20"/>
          <w:szCs w:val="20"/>
        </w:rPr>
        <w:t xml:space="preserve"> y </w:t>
      </w:r>
      <w:proofErr w:type="spellStart"/>
      <w:r>
        <w:rPr>
          <w:rFonts w:asciiTheme="majorHAnsi" w:hAnsiTheme="majorHAnsi"/>
          <w:sz w:val="20"/>
          <w:szCs w:val="20"/>
        </w:rPr>
        <w:t>tripadvisor</w:t>
      </w:r>
      <w:proofErr w:type="spellEnd"/>
      <w:r>
        <w:rPr>
          <w:rFonts w:asciiTheme="majorHAnsi" w:hAnsiTheme="majorHAnsi"/>
          <w:sz w:val="20"/>
          <w:szCs w:val="20"/>
        </w:rPr>
        <w:t xml:space="preserve"> con certificado de excelencia 2015-2016</w:t>
      </w:r>
    </w:p>
    <w:p w:rsidR="007D786F" w:rsidRDefault="007D786F" w:rsidP="007D786F">
      <w:pPr>
        <w:rPr>
          <w:rFonts w:asciiTheme="majorHAnsi" w:hAnsiTheme="majorHAnsi"/>
          <w:sz w:val="20"/>
          <w:szCs w:val="20"/>
        </w:rPr>
      </w:pPr>
      <w:r>
        <w:rPr>
          <w:rFonts w:asciiTheme="majorHAnsi" w:hAnsiTheme="majorHAnsi"/>
          <w:b/>
          <w:sz w:val="20"/>
          <w:szCs w:val="20"/>
        </w:rPr>
        <w:t>2010-2012</w:t>
      </w:r>
      <w:r>
        <w:rPr>
          <w:rFonts w:asciiTheme="majorHAnsi" w:hAnsiTheme="majorHAnsi"/>
          <w:b/>
          <w:sz w:val="20"/>
          <w:szCs w:val="20"/>
        </w:rPr>
        <w:tab/>
      </w:r>
      <w:r>
        <w:rPr>
          <w:rFonts w:asciiTheme="majorHAnsi" w:hAnsiTheme="majorHAnsi"/>
          <w:sz w:val="20"/>
          <w:szCs w:val="20"/>
        </w:rPr>
        <w:t>Gerente, Restaurante Cala Morisca, Sitges, Barcelona</w:t>
      </w:r>
    </w:p>
    <w:p w:rsidR="007D786F" w:rsidRDefault="007D786F" w:rsidP="007D786F">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Gestión de empresa y jefe de cocina. Equipo de 6-8 cocineros y 7-15 camareros. Especializado en cocina mediterránea y arroces. Capacidad para 150 comensales</w:t>
      </w:r>
    </w:p>
    <w:p w:rsidR="007D786F" w:rsidRDefault="007D786F" w:rsidP="007D786F">
      <w:pPr>
        <w:rPr>
          <w:rFonts w:asciiTheme="majorHAnsi" w:hAnsiTheme="majorHAnsi"/>
          <w:sz w:val="20"/>
          <w:szCs w:val="20"/>
        </w:rPr>
      </w:pPr>
      <w:r>
        <w:rPr>
          <w:rFonts w:asciiTheme="majorHAnsi" w:hAnsiTheme="majorHAnsi"/>
          <w:sz w:val="20"/>
          <w:szCs w:val="20"/>
        </w:rPr>
        <w:t xml:space="preserve"> Bodas y eventos: Contratación, coordinación y elaboración de menús y demás actividades relacionadas</w:t>
      </w:r>
    </w:p>
    <w:p w:rsidR="007D786F" w:rsidRDefault="007D786F" w:rsidP="007D786F">
      <w:pPr>
        <w:rPr>
          <w:rFonts w:asciiTheme="majorHAnsi" w:hAnsiTheme="majorHAnsi"/>
          <w:sz w:val="20"/>
          <w:szCs w:val="20"/>
        </w:rPr>
      </w:pPr>
      <w:r>
        <w:rPr>
          <w:rFonts w:asciiTheme="majorHAnsi" w:hAnsiTheme="majorHAnsi"/>
          <w:b/>
          <w:sz w:val="20"/>
          <w:szCs w:val="20"/>
        </w:rPr>
        <w:t>2009-2010</w:t>
      </w:r>
      <w:r>
        <w:rPr>
          <w:rFonts w:asciiTheme="majorHAnsi" w:hAnsiTheme="majorHAnsi"/>
          <w:b/>
          <w:sz w:val="20"/>
          <w:szCs w:val="20"/>
        </w:rPr>
        <w:tab/>
      </w:r>
      <w:r>
        <w:rPr>
          <w:rFonts w:asciiTheme="majorHAnsi" w:hAnsiTheme="majorHAnsi"/>
          <w:sz w:val="20"/>
          <w:szCs w:val="20"/>
        </w:rPr>
        <w:t>Jefe de cocina, Restaurante Cala Morisca, Sitges, Barcelona</w:t>
      </w:r>
    </w:p>
    <w:p w:rsidR="007D786F" w:rsidRDefault="007D786F" w:rsidP="007D786F">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Gestión de cocina con un equipo de 6-8 cocineros. Elaboración de menús para bodas y eventos, creación de carta.</w:t>
      </w:r>
    </w:p>
    <w:p w:rsidR="007D786F" w:rsidRDefault="007D786F" w:rsidP="007D786F">
      <w:pPr>
        <w:rPr>
          <w:rFonts w:asciiTheme="majorHAnsi" w:hAnsiTheme="majorHAnsi"/>
          <w:sz w:val="20"/>
          <w:szCs w:val="20"/>
        </w:rPr>
      </w:pPr>
      <w:r>
        <w:rPr>
          <w:rFonts w:asciiTheme="majorHAnsi" w:hAnsiTheme="majorHAnsi"/>
          <w:b/>
          <w:sz w:val="20"/>
          <w:szCs w:val="20"/>
        </w:rPr>
        <w:t>2008-2008</w:t>
      </w:r>
      <w:r>
        <w:rPr>
          <w:rFonts w:asciiTheme="majorHAnsi" w:hAnsiTheme="majorHAnsi"/>
          <w:b/>
          <w:sz w:val="20"/>
          <w:szCs w:val="20"/>
        </w:rPr>
        <w:tab/>
      </w:r>
      <w:r>
        <w:rPr>
          <w:rFonts w:asciiTheme="majorHAnsi" w:hAnsiTheme="majorHAnsi"/>
          <w:b/>
          <w:sz w:val="20"/>
          <w:szCs w:val="20"/>
        </w:rPr>
        <w:tab/>
      </w:r>
      <w:r>
        <w:rPr>
          <w:rFonts w:asciiTheme="majorHAnsi" w:hAnsiTheme="majorHAnsi"/>
          <w:sz w:val="20"/>
          <w:szCs w:val="20"/>
        </w:rPr>
        <w:t xml:space="preserve">Jefe de cocina, Centro Español de </w:t>
      </w:r>
      <w:proofErr w:type="spellStart"/>
      <w:r>
        <w:rPr>
          <w:rFonts w:asciiTheme="majorHAnsi" w:hAnsiTheme="majorHAnsi"/>
          <w:sz w:val="20"/>
          <w:szCs w:val="20"/>
        </w:rPr>
        <w:t>Beneficiencia</w:t>
      </w:r>
      <w:proofErr w:type="spellEnd"/>
      <w:r>
        <w:rPr>
          <w:rFonts w:asciiTheme="majorHAnsi" w:hAnsiTheme="majorHAnsi"/>
          <w:sz w:val="20"/>
          <w:szCs w:val="20"/>
        </w:rPr>
        <w:t>, GUATEMALA. Centro de reunión de residentes españoles en Guatemala.</w:t>
      </w:r>
    </w:p>
    <w:p w:rsidR="007D786F" w:rsidRPr="00327F95" w:rsidRDefault="007D786F" w:rsidP="007D786F">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Gestión de cocina y economato. Coordinando los 3 puntos de venta del Centro y equipo de 9 cocineros. Especializado en cocina típica española. Capacidad para 300 personas</w:t>
      </w:r>
    </w:p>
    <w:p w:rsidR="007D786F" w:rsidRDefault="007D786F" w:rsidP="007D786F">
      <w:pPr>
        <w:rPr>
          <w:rFonts w:asciiTheme="majorHAnsi" w:hAnsiTheme="majorHAnsi"/>
          <w:sz w:val="20"/>
          <w:szCs w:val="20"/>
        </w:rPr>
      </w:pPr>
      <w:r>
        <w:rPr>
          <w:rFonts w:asciiTheme="majorHAnsi" w:hAnsiTheme="majorHAnsi"/>
          <w:b/>
          <w:sz w:val="20"/>
          <w:szCs w:val="20"/>
        </w:rPr>
        <w:t>2006-2007</w:t>
      </w:r>
      <w:r>
        <w:rPr>
          <w:rFonts w:asciiTheme="majorHAnsi" w:hAnsiTheme="majorHAnsi"/>
          <w:b/>
          <w:sz w:val="20"/>
          <w:szCs w:val="20"/>
        </w:rPr>
        <w:tab/>
      </w:r>
      <w:r>
        <w:rPr>
          <w:rFonts w:asciiTheme="majorHAnsi" w:hAnsiTheme="majorHAnsi"/>
          <w:sz w:val="20"/>
          <w:szCs w:val="20"/>
        </w:rPr>
        <w:t>2º Jefe de cocina, Restaurante Carmen de San Miguel, La Alhambra, Granada</w:t>
      </w:r>
    </w:p>
    <w:p w:rsidR="007D786F" w:rsidRDefault="007D786F" w:rsidP="007D786F">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Coordinación y formación de personal, elaboración de menús junto al jefe ejecutivo. Equipo de 5-8 cocineros. Especializado en cocina andaluza de autor. Cocina formativa para cocineros recién salidos de diversas escuelas de renombre a nivel nacional. Capacidad para 180 comensales, sirviendo carta, menú degustación y bodas y eventos</w:t>
      </w:r>
    </w:p>
    <w:p w:rsidR="007D786F" w:rsidRDefault="007D786F" w:rsidP="007D786F">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Referencias: Jorge Matas Comino, propietario y jefe ejecutivo.</w:t>
      </w:r>
    </w:p>
    <w:p w:rsidR="007D786F" w:rsidRDefault="007D786F" w:rsidP="007D786F">
      <w:pPr>
        <w:rPr>
          <w:rFonts w:asciiTheme="majorHAnsi" w:hAnsiTheme="majorHAnsi"/>
          <w:sz w:val="20"/>
          <w:szCs w:val="20"/>
        </w:rPr>
      </w:pPr>
      <w:r>
        <w:rPr>
          <w:rFonts w:asciiTheme="majorHAnsi" w:hAnsiTheme="majorHAnsi"/>
          <w:b/>
          <w:sz w:val="20"/>
          <w:szCs w:val="20"/>
        </w:rPr>
        <w:t>2005-2006</w:t>
      </w:r>
      <w:r>
        <w:rPr>
          <w:rFonts w:asciiTheme="majorHAnsi" w:hAnsiTheme="majorHAnsi"/>
          <w:b/>
          <w:sz w:val="20"/>
          <w:szCs w:val="20"/>
        </w:rPr>
        <w:tab/>
      </w:r>
      <w:r>
        <w:rPr>
          <w:rFonts w:asciiTheme="majorHAnsi" w:hAnsiTheme="majorHAnsi"/>
          <w:sz w:val="20"/>
          <w:szCs w:val="20"/>
        </w:rPr>
        <w:t xml:space="preserve">Jefe de cocina. Restaurante Santa </w:t>
      </w:r>
      <w:proofErr w:type="spellStart"/>
      <w:r>
        <w:rPr>
          <w:rFonts w:asciiTheme="majorHAnsi" w:hAnsiTheme="majorHAnsi"/>
          <w:sz w:val="20"/>
          <w:szCs w:val="20"/>
        </w:rPr>
        <w:t>Eulàlia</w:t>
      </w:r>
      <w:proofErr w:type="spellEnd"/>
      <w:r>
        <w:rPr>
          <w:rFonts w:asciiTheme="majorHAnsi" w:hAnsiTheme="majorHAnsi"/>
          <w:sz w:val="20"/>
          <w:szCs w:val="20"/>
        </w:rPr>
        <w:t>, Palma de Mallorca</w:t>
      </w:r>
    </w:p>
    <w:p w:rsidR="007D786F" w:rsidRDefault="007D786F" w:rsidP="007D786F">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Gestión de cocina, elaboración de carta y menús, equipo de 4 ayudantes. Especializado en cocina mediterránea y balear, sirviendo carta, menú diario y menú degustación. Capacidad para 60 comensales.</w:t>
      </w:r>
    </w:p>
    <w:p w:rsidR="007D786F" w:rsidRDefault="007D786F" w:rsidP="007D786F">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Referencias: Jesús Alonso, Propietario del establecimiento</w:t>
      </w:r>
    </w:p>
    <w:p w:rsidR="007D786F" w:rsidRDefault="007D786F" w:rsidP="007D786F">
      <w:pPr>
        <w:rPr>
          <w:rFonts w:asciiTheme="majorHAnsi" w:hAnsiTheme="majorHAnsi"/>
          <w:sz w:val="20"/>
          <w:szCs w:val="20"/>
        </w:rPr>
      </w:pPr>
      <w:r>
        <w:rPr>
          <w:rFonts w:asciiTheme="majorHAnsi" w:hAnsiTheme="majorHAnsi"/>
          <w:b/>
          <w:sz w:val="20"/>
          <w:szCs w:val="20"/>
        </w:rPr>
        <w:t>1999-2004</w:t>
      </w:r>
      <w:r>
        <w:rPr>
          <w:rFonts w:asciiTheme="majorHAnsi" w:hAnsiTheme="majorHAnsi"/>
          <w:b/>
          <w:sz w:val="20"/>
          <w:szCs w:val="20"/>
        </w:rPr>
        <w:tab/>
      </w:r>
      <w:r>
        <w:rPr>
          <w:rFonts w:asciiTheme="majorHAnsi" w:hAnsiTheme="majorHAnsi"/>
          <w:sz w:val="20"/>
          <w:szCs w:val="20"/>
        </w:rPr>
        <w:t xml:space="preserve">Jefe de cocina. Restaurante Es </w:t>
      </w:r>
      <w:proofErr w:type="spellStart"/>
      <w:r>
        <w:rPr>
          <w:rFonts w:asciiTheme="majorHAnsi" w:hAnsiTheme="majorHAnsi"/>
          <w:sz w:val="20"/>
          <w:szCs w:val="20"/>
        </w:rPr>
        <w:t>Mussol</w:t>
      </w:r>
      <w:proofErr w:type="spellEnd"/>
      <w:r>
        <w:rPr>
          <w:rFonts w:asciiTheme="majorHAnsi" w:hAnsiTheme="majorHAnsi"/>
          <w:sz w:val="20"/>
          <w:szCs w:val="20"/>
        </w:rPr>
        <w:t>, Palma de Mallorca</w:t>
      </w:r>
    </w:p>
    <w:p w:rsidR="007D786F" w:rsidRDefault="007D786F" w:rsidP="007D786F">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Gestión de cocina y elaboración de menús, equipo de 4 ayudantes. Especializado en cocina mallorquina, creps, fondues. Sirviendo carta y sugerencias. Capacidad para 50 comensales.</w:t>
      </w:r>
    </w:p>
    <w:p w:rsidR="007D786F" w:rsidRPr="008A6B6C" w:rsidRDefault="007D786F" w:rsidP="007D786F">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 xml:space="preserve">Referencias: Emma </w:t>
      </w:r>
      <w:proofErr w:type="spellStart"/>
      <w:r>
        <w:rPr>
          <w:rFonts w:asciiTheme="majorHAnsi" w:hAnsiTheme="majorHAnsi"/>
          <w:sz w:val="20"/>
          <w:szCs w:val="20"/>
        </w:rPr>
        <w:t>Alcover</w:t>
      </w:r>
      <w:proofErr w:type="spellEnd"/>
      <w:r>
        <w:rPr>
          <w:rFonts w:asciiTheme="majorHAnsi" w:hAnsiTheme="majorHAnsi"/>
          <w:sz w:val="20"/>
          <w:szCs w:val="20"/>
        </w:rPr>
        <w:t xml:space="preserve"> Pons, 670212589, propietaria del establecimiento</w:t>
      </w:r>
    </w:p>
    <w:p w:rsidR="00281E7D" w:rsidRDefault="00281E7D"/>
    <w:sectPr w:rsidR="00281E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6F"/>
    <w:rsid w:val="001C253E"/>
    <w:rsid w:val="00281E7D"/>
    <w:rsid w:val="003C1637"/>
    <w:rsid w:val="004C77A9"/>
    <w:rsid w:val="007D786F"/>
    <w:rsid w:val="00B936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D786F"/>
    <w:rPr>
      <w:color w:val="0000FF" w:themeColor="hyperlink"/>
      <w:u w:val="single"/>
    </w:rPr>
  </w:style>
  <w:style w:type="paragraph" w:styleId="Textodeglobo">
    <w:name w:val="Balloon Text"/>
    <w:basedOn w:val="Normal"/>
    <w:link w:val="TextodegloboCar"/>
    <w:uiPriority w:val="99"/>
    <w:semiHidden/>
    <w:unhideWhenUsed/>
    <w:rsid w:val="00B936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3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D786F"/>
    <w:rPr>
      <w:color w:val="0000FF" w:themeColor="hyperlink"/>
      <w:u w:val="single"/>
    </w:rPr>
  </w:style>
  <w:style w:type="paragraph" w:styleId="Textodeglobo">
    <w:name w:val="Balloon Text"/>
    <w:basedOn w:val="Normal"/>
    <w:link w:val="TextodegloboCar"/>
    <w:uiPriority w:val="99"/>
    <w:semiHidden/>
    <w:unhideWhenUsed/>
    <w:rsid w:val="00B936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3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leosantorestauran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883</Words>
  <Characters>4859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2016-11-21T20:27:00Z</dcterms:created>
  <dcterms:modified xsi:type="dcterms:W3CDTF">2016-11-28T09:30:00Z</dcterms:modified>
</cp:coreProperties>
</file>